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/>
        </w:rPr>
      </w:pPr>
      <w:r>
        <w:rPr>
          <w:lang w:val="en-US" w:eastAsia="zh-CN"/>
        </w:rPr>
        <w:t>西南财经大学</w:t>
      </w:r>
      <w:r>
        <w:rPr>
          <w:rFonts w:hint="eastAsia"/>
          <w:lang w:val="en-US" w:eastAsia="zh-CN"/>
        </w:rPr>
        <w:t>外国语学院</w:t>
      </w:r>
    </w:p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关于推免生复试考生提交申请材料的通知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请通过资格初审的考生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于9月8日12:00前加入我们的QQ 群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“西财外院2027推免面试群” （</w:t>
      </w:r>
      <w:r>
        <w:rPr>
          <w:rFonts w:hint="eastAsia" w:ascii="仿宋" w:hAnsi="仿宋" w:eastAsia="仿宋" w:cs="仿宋"/>
          <w:b/>
          <w:bCs/>
          <w:color w:val="0000FF"/>
          <w:kern w:val="0"/>
          <w:sz w:val="24"/>
          <w:szCs w:val="24"/>
          <w:highlight w:val="yellow"/>
          <w:lang w:val="en-US" w:eastAsia="zh-CN" w:bidi="ar"/>
        </w:rPr>
        <w:t>1020788059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），验证备注及群名称：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highlight w:val="yellow"/>
          <w:lang w:val="en-US" w:eastAsia="zh-CN" w:bidi="ar"/>
        </w:rPr>
        <w:t>姓名-身份证号后四位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，并按以下要求提交申请材料：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一、提交时间：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9月7日17：00前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，逾期将不予受理。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二、提交方式：发至邮箱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wgyyjs@swufe.edu.cn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三、提交要求：请将以下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1-10 项材料的电子版（彩色扫描件，印章须保证清晰可见）按顺序合并成一个 PDF 文件 </w:t>
      </w:r>
    </w:p>
    <w:p>
      <w:pPr>
        <w:keepNext w:val="0"/>
        <w:keepLines w:val="0"/>
        <w:widowControl/>
        <w:suppressLineNumbers w:val="0"/>
        <w:ind w:firstLine="482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（文件命名如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 w:bidi="ar"/>
        </w:rPr>
        <w:t>“专硕-张三-身份证号后四位”“学硕-李四-身份证号后四位”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，无需标注页码，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请按要求添加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目录，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4"/>
          <w:szCs w:val="24"/>
          <w:highlight w:val="yellow"/>
          <w:u w:val="single"/>
          <w:lang w:val="en-US" w:eastAsia="zh-CN" w:bidi="ar"/>
        </w:rPr>
        <w:t>不要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u w:val="single"/>
          <w:lang w:val="en-US" w:eastAsia="zh-CN" w:bidi="ar"/>
        </w:rPr>
        <w:t>增加任何目录外的材料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）。</w:t>
      </w:r>
    </w:p>
    <w:p>
      <w:pPr>
        <w:keepNext w:val="0"/>
        <w:keepLines w:val="0"/>
        <w:widowControl/>
        <w:suppressLineNumbers w:val="0"/>
        <w:ind w:firstLine="482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2" w:firstLineChars="200"/>
        <w:jc w:val="left"/>
      </w:pPr>
      <w:r>
        <w:rPr>
          <w:rFonts w:hint="eastAsia" w:ascii="仿宋" w:hAnsi="仿宋" w:eastAsia="仿宋" w:cs="仿宋"/>
          <w:b/>
          <w:bCs/>
          <w:color w:val="FF0000"/>
          <w:kern w:val="0"/>
          <w:sz w:val="24"/>
          <w:szCs w:val="24"/>
          <w:highlight w:val="yellow"/>
          <w:lang w:val="en-US" w:eastAsia="zh-CN" w:bidi="ar"/>
        </w:rPr>
        <w:t>邮件主题为“2026西财外院推免生-专硕/学硕-姓名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请确认材料齐全且准确无误后再发送，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u w:val="single"/>
          <w:lang w:val="en-US" w:eastAsia="zh-CN" w:bidi="ar"/>
        </w:rPr>
        <w:t>系统将自动收取最先发送的第一封邮件；不按要求命名的邮件将被自动拒收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； 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仅在网上报名而未按时发送电子材料的考生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，亦不予受理。须提交的材料如下：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【目录】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4"/>
          <w:szCs w:val="24"/>
          <w:highlight w:val="yellow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yellow"/>
          <w:lang w:val="en-US" w:eastAsia="zh-CN" w:bidi="ar"/>
        </w:rPr>
        <w:t>（必要项）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1、西南财经大学2027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级免试攻读研究生申请表。（网上报名成功后下载打印，请注意确保三处签字、两处盖章齐全，印章字迹清晰可辨）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2、申请人本人二代居民身份证。（正反两面，扫描到同1页）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3、申请人本人学生证。（须注册至至少第五学期；个人信息+注册页面即可，扫描到同1页）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4、教育部学籍在线验证报告。（登陆http://www.chsi.com.cn/下载）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5、本科三学年成绩单（至少前五个学期），加盖教务处公章 。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6、大学英语四六级考试等级证书或成绩通知单，及其他外语成绩证明 。</w:t>
      </w:r>
    </w:p>
    <w:p>
      <w:pPr>
        <w:keepNext w:val="0"/>
        <w:keepLines w:val="0"/>
        <w:widowControl/>
        <w:suppressLineNumbers w:val="0"/>
        <w:ind w:leftChars="10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7、思政调查表。（须有审查人签名，并加盖单位党组织公章）</w:t>
      </w:r>
    </w:p>
    <w:p>
      <w:pPr>
        <w:keepNext w:val="0"/>
        <w:keepLines w:val="0"/>
        <w:widowControl/>
        <w:suppressLineNumbers w:val="0"/>
        <w:ind w:leftChars="10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Chars="10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（非必要项）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8、获奖证书。 </w:t>
      </w:r>
    </w:p>
    <w:p>
      <w:pPr>
        <w:keepNext w:val="0"/>
        <w:keepLines w:val="0"/>
        <w:widowControl/>
        <w:suppressLineNumbers w:val="0"/>
        <w:ind w:leftChars="10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9、社会活动证明材料。</w:t>
      </w:r>
    </w:p>
    <w:p>
      <w:pPr>
        <w:keepNext w:val="0"/>
        <w:keepLines w:val="0"/>
        <w:widowControl/>
        <w:suppressLineNumbers w:val="0"/>
        <w:ind w:leftChars="10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10、其他成果。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注：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1、上述 8、9 、10为非必要项，有则提供。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2、因故无法盖章等特殊情况，可先提交材料，但须提供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 w:bidi="ar"/>
        </w:rPr>
        <w:t>手签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书面说明， 附在上述第10项材料之后。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四、如有疑问，请联系白老师，联系电话 028-87092214。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lZDdhNGRhNjgxNmZmNzRmMTc2YzUwMjJmZjM0OWUifQ=="/>
  </w:docVars>
  <w:rsids>
    <w:rsidRoot w:val="39DD6328"/>
    <w:rsid w:val="08B42AD4"/>
    <w:rsid w:val="237A5B1D"/>
    <w:rsid w:val="39DD6328"/>
    <w:rsid w:val="453E1BA6"/>
    <w:rsid w:val="62C63D9D"/>
    <w:rsid w:val="64C432EC"/>
    <w:rsid w:val="722D3CDE"/>
    <w:rsid w:val="7C10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2025-09-04T08:27:00Z</dcterms:created>
  <dc:creator>白姝旋</dc:creator>
  <cp:lastModifiedBy>白姝旋</cp:lastModifiedBy>
  <dcterms:modified xsi:type="dcterms:W3CDTF">2026-09-04T10:24:30Z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748501C688C141E38921408ABD3ABF42_13</vt:lpwstr>
  </property>
</Properties>
</file>