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年度西南财经大学“优秀团支部”申报表</w:t>
      </w:r>
    </w:p>
    <w:tbl>
      <w:tblPr>
        <w:tblStyle w:val="10"/>
        <w:tblW w:w="58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58"/>
        <w:gridCol w:w="1135"/>
        <w:gridCol w:w="39"/>
        <w:gridCol w:w="1410"/>
        <w:gridCol w:w="640"/>
        <w:gridCol w:w="248"/>
        <w:gridCol w:w="1034"/>
        <w:gridCol w:w="955"/>
        <w:gridCol w:w="80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团支部全称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所属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全称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团支部书记姓名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获团日活动校级甲等资助次数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获团日活动校级乙等资助次数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发展团员数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年推荐优秀团员作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入党积极分子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或发展对象人数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年应收团费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实收团费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录入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“智慧团建”系统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落实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“三会两制一课”情况</w:t>
            </w: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团支部大会召开次数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团支部委员会议召开次数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团小组会召开次数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4"/>
              </w:rPr>
              <w:t>（若无，则不填）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是否开展团员教育评议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是否开展团员年度团籍注册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举办团课次数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“智慧团建”系统各项工作完成情况</w:t>
            </w: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新发展团员录入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团员和青年主题教育专题学习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专题组织生活会开展录入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主题团日活动开展录入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“对标定级”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团干部信息录入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团员信息录入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团员先进性评价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录入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整理整顿工作状态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是否合格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3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是否列入重点整顿团支部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年开展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活动情况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开展活动次数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参加活动总人次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1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“青年大学习”平均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参学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率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期专题，合计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8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92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right="98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243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年度西南财经大学“优秀共青团员”申报表</w:t>
      </w:r>
    </w:p>
    <w:tbl>
      <w:tblPr>
        <w:tblStyle w:val="10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820"/>
        <w:gridCol w:w="421"/>
        <w:gridCol w:w="856"/>
        <w:gridCol w:w="1016"/>
        <w:gridCol w:w="13"/>
        <w:gridCol w:w="896"/>
        <w:gridCol w:w="232"/>
        <w:gridCol w:w="359"/>
        <w:gridCol w:w="59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年级专业班级（全称）</w:t>
            </w:r>
          </w:p>
        </w:tc>
        <w:tc>
          <w:tcPr>
            <w:tcW w:w="52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（学院，年级，专业，班）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入团时间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1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是否为“志愿四川”注册团员志愿者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是否完整录入“智慧团建”系统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不合格成绩记录</w:t>
            </w:r>
          </w:p>
        </w:tc>
        <w:tc>
          <w:tcPr>
            <w:tcW w:w="480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3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，合计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3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年“志愿四川”累计服务时长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7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6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荣誉情况</w:t>
            </w:r>
          </w:p>
        </w:tc>
        <w:tc>
          <w:tcPr>
            <w:tcW w:w="6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br w:type="page"/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年度西南财经大学“优秀共青团干部”申报表</w:t>
      </w:r>
    </w:p>
    <w:tbl>
      <w:tblPr>
        <w:tblStyle w:val="10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61"/>
        <w:gridCol w:w="667"/>
        <w:gridCol w:w="459"/>
        <w:gridCol w:w="852"/>
        <w:gridCol w:w="1048"/>
        <w:gridCol w:w="10"/>
        <w:gridCol w:w="1121"/>
        <w:gridCol w:w="351"/>
        <w:gridCol w:w="776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年级专业班级（全称）</w:t>
            </w:r>
          </w:p>
        </w:tc>
        <w:tc>
          <w:tcPr>
            <w:tcW w:w="55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（学院，年级，专业，班）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职务</w:t>
            </w:r>
          </w:p>
        </w:tc>
        <w:tc>
          <w:tcPr>
            <w:tcW w:w="55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任团干部年限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是否为“志愿四川”注册团员志愿者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是否完整录入“智慧团建”系统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不合格成绩记录</w:t>
            </w:r>
          </w:p>
        </w:tc>
        <w:tc>
          <w:tcPr>
            <w:tcW w:w="49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有□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期，专题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年“志愿四川”累计服务时长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71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荣誉情况</w:t>
            </w:r>
          </w:p>
        </w:tc>
        <w:tc>
          <w:tcPr>
            <w:tcW w:w="71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309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98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3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7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cs="Times New Roman"/>
          <w:sz w:val="22"/>
        </w:rPr>
      </w:pPr>
      <w:r>
        <w:rPr>
          <w:rFonts w:hint="eastAsia" w:cs="Times New Roman"/>
          <w:sz w:val="22"/>
        </w:rPr>
        <w:br w:type="page"/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年度西南财经大学“五四红旗团支部”申报表</w:t>
      </w:r>
    </w:p>
    <w:tbl>
      <w:tblPr>
        <w:tblStyle w:val="10"/>
        <w:tblW w:w="5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49"/>
        <w:gridCol w:w="911"/>
        <w:gridCol w:w="21"/>
        <w:gridCol w:w="291"/>
        <w:gridCol w:w="1076"/>
        <w:gridCol w:w="550"/>
        <w:gridCol w:w="350"/>
        <w:gridCol w:w="804"/>
        <w:gridCol w:w="1031"/>
        <w:gridCol w:w="741"/>
        <w:gridCol w:w="294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团支部全称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所属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全称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团支部书记姓名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获团日活动校级甲等资助次数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获团日活动校级乙等资助次数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年团员数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年发展团员数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年推荐优秀团员作入党积极分子或发展对象人数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年应收团费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实收团费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是否已登录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“智慧团建”系统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年执行“三会两制一课”情况</w:t>
            </w: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团支部大会召开次数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团支部委员会议召开次数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团小组会召开次数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4"/>
              </w:rPr>
              <w:t>（若无，则不填）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是否开展团员教育评议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是否开展团员年度团籍注册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开展团课次数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“智慧团建”系统各项工作完成情况</w:t>
            </w: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新发展团员录入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团员和青年主题教育专题学习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专题组织生活会开展录入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主题团日活动开展录入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“对标定级”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团干部信息录入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团员信息录入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团员先进性评价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录入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整理整顿工作状态是否合格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是否列入重点整顿团支部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年开展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活动情况</w:t>
            </w: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开展活动次数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参加活动总人次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21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“青年大学习”平均参与率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期专题，合计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86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。另附1500字事迹材料。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11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right="98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spacing w:line="560" w:lineRule="exact"/>
        <w:ind w:firstLine="0" w:firstLineChars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年度西南财经大学“五四青年标兵”申报表</w:t>
      </w:r>
    </w:p>
    <w:tbl>
      <w:tblPr>
        <w:tblStyle w:val="10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947"/>
        <w:gridCol w:w="454"/>
        <w:gridCol w:w="856"/>
        <w:gridCol w:w="849"/>
        <w:gridCol w:w="1293"/>
        <w:gridCol w:w="389"/>
        <w:gridCol w:w="779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bookmarkStart w:id="0" w:name="_Hlk96090225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年级专业班级（全称）</w:t>
            </w:r>
          </w:p>
        </w:tc>
        <w:tc>
          <w:tcPr>
            <w:tcW w:w="55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（学院，年级，专业，班）</w:t>
            </w: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职务</w:t>
            </w:r>
          </w:p>
        </w:tc>
        <w:tc>
          <w:tcPr>
            <w:tcW w:w="55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入团时间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是否为“志愿四川”注册团员志愿者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是否完整录入“智慧团建”系统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（排名百分比）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不合格成绩记录</w:t>
            </w:r>
          </w:p>
        </w:tc>
        <w:tc>
          <w:tcPr>
            <w:tcW w:w="49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有□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期专题，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年“志愿四川”累计服务时长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72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。另附1500字事迹材料。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荣誉情况</w:t>
            </w:r>
          </w:p>
        </w:tc>
        <w:tc>
          <w:tcPr>
            <w:tcW w:w="72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308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98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9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80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  <w:bookmarkEnd w:id="0"/>
    </w:tbl>
    <w:p>
      <w:pPr>
        <w:spacing w:line="560" w:lineRule="exact"/>
        <w:ind w:firstLine="0" w:firstLineChars="0"/>
        <w:rPr>
          <w:rFonts w:hint="eastAsia" w:ascii="方正仿宋简体" w:hAnsi="方正仿宋简体" w:eastAsia="方正仿宋简体" w:cs="方正仿宋简体"/>
          <w:sz w:val="22"/>
          <w:highlight w:val="none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1F55D0-3488-4BDC-B9C4-6E0695F611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06B0EF0F-A3B1-40EA-9F84-6D0A8C8233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NGQzYTgyMmU1NzhkZWZmMzEzMDI5Yzg0ZWVmNWIifQ=="/>
  </w:docVars>
  <w:rsids>
    <w:rsidRoot w:val="00000000"/>
    <w:rsid w:val="003F7304"/>
    <w:rsid w:val="00755DF0"/>
    <w:rsid w:val="00B46918"/>
    <w:rsid w:val="00BA1A55"/>
    <w:rsid w:val="01E4322D"/>
    <w:rsid w:val="023D46EC"/>
    <w:rsid w:val="03A569EC"/>
    <w:rsid w:val="04F82B4C"/>
    <w:rsid w:val="05526700"/>
    <w:rsid w:val="084561CB"/>
    <w:rsid w:val="0883512B"/>
    <w:rsid w:val="08DD4532"/>
    <w:rsid w:val="090F6E08"/>
    <w:rsid w:val="0BE67BA2"/>
    <w:rsid w:val="0DA47D15"/>
    <w:rsid w:val="0DB80C5D"/>
    <w:rsid w:val="0E1B1311"/>
    <w:rsid w:val="106A6FF4"/>
    <w:rsid w:val="108F25B6"/>
    <w:rsid w:val="10E072B6"/>
    <w:rsid w:val="1528122B"/>
    <w:rsid w:val="15BF393E"/>
    <w:rsid w:val="17F81389"/>
    <w:rsid w:val="193B777F"/>
    <w:rsid w:val="19BE215E"/>
    <w:rsid w:val="1A163D48"/>
    <w:rsid w:val="1A1F2BFD"/>
    <w:rsid w:val="1A815666"/>
    <w:rsid w:val="1B632FBD"/>
    <w:rsid w:val="1B903686"/>
    <w:rsid w:val="1C766D20"/>
    <w:rsid w:val="1C7D00AF"/>
    <w:rsid w:val="1D077978"/>
    <w:rsid w:val="1DAA4ED3"/>
    <w:rsid w:val="1E8E0351"/>
    <w:rsid w:val="1FCB2EDF"/>
    <w:rsid w:val="228D26CE"/>
    <w:rsid w:val="22B8599C"/>
    <w:rsid w:val="22CF2CE6"/>
    <w:rsid w:val="2322375E"/>
    <w:rsid w:val="239161EE"/>
    <w:rsid w:val="23B720F8"/>
    <w:rsid w:val="251A0961"/>
    <w:rsid w:val="25DE4C6C"/>
    <w:rsid w:val="261E52E3"/>
    <w:rsid w:val="2680347A"/>
    <w:rsid w:val="272730F1"/>
    <w:rsid w:val="273D0B66"/>
    <w:rsid w:val="27BF3329"/>
    <w:rsid w:val="27FF406E"/>
    <w:rsid w:val="2973261D"/>
    <w:rsid w:val="29DD03DE"/>
    <w:rsid w:val="29F00112"/>
    <w:rsid w:val="2D40315E"/>
    <w:rsid w:val="2D4542D1"/>
    <w:rsid w:val="2DC21DC5"/>
    <w:rsid w:val="2E0F48DF"/>
    <w:rsid w:val="2E4610C5"/>
    <w:rsid w:val="2E514EF7"/>
    <w:rsid w:val="2F5F53F2"/>
    <w:rsid w:val="30AD21DC"/>
    <w:rsid w:val="30F07E1B"/>
    <w:rsid w:val="32317519"/>
    <w:rsid w:val="32D75F0D"/>
    <w:rsid w:val="340A6636"/>
    <w:rsid w:val="34773F6B"/>
    <w:rsid w:val="352275ED"/>
    <w:rsid w:val="35AF117B"/>
    <w:rsid w:val="35B244CD"/>
    <w:rsid w:val="368154CF"/>
    <w:rsid w:val="36E83F1F"/>
    <w:rsid w:val="36EB413B"/>
    <w:rsid w:val="37B00EE0"/>
    <w:rsid w:val="37F45271"/>
    <w:rsid w:val="3837515E"/>
    <w:rsid w:val="39243934"/>
    <w:rsid w:val="397A3554"/>
    <w:rsid w:val="39B06F76"/>
    <w:rsid w:val="3A5802CA"/>
    <w:rsid w:val="3AD66EB0"/>
    <w:rsid w:val="3AFD268F"/>
    <w:rsid w:val="3B581673"/>
    <w:rsid w:val="3B81506E"/>
    <w:rsid w:val="3C926F85"/>
    <w:rsid w:val="3D0F2205"/>
    <w:rsid w:val="3D1141CF"/>
    <w:rsid w:val="3E854E75"/>
    <w:rsid w:val="3F536D21"/>
    <w:rsid w:val="3F7F989C"/>
    <w:rsid w:val="3FC65745"/>
    <w:rsid w:val="40672358"/>
    <w:rsid w:val="41183C44"/>
    <w:rsid w:val="41A41AB6"/>
    <w:rsid w:val="42AB29D0"/>
    <w:rsid w:val="4383394D"/>
    <w:rsid w:val="438D26B4"/>
    <w:rsid w:val="439367C9"/>
    <w:rsid w:val="44DC1567"/>
    <w:rsid w:val="46256F3D"/>
    <w:rsid w:val="46470C62"/>
    <w:rsid w:val="469B0FAE"/>
    <w:rsid w:val="47096C77"/>
    <w:rsid w:val="47DC362C"/>
    <w:rsid w:val="484C255F"/>
    <w:rsid w:val="48767934"/>
    <w:rsid w:val="48D71D96"/>
    <w:rsid w:val="48E84330"/>
    <w:rsid w:val="495434C5"/>
    <w:rsid w:val="498604C8"/>
    <w:rsid w:val="4A6C0C97"/>
    <w:rsid w:val="4B885FA4"/>
    <w:rsid w:val="4D41465D"/>
    <w:rsid w:val="4DC932F8"/>
    <w:rsid w:val="4DEA4CF4"/>
    <w:rsid w:val="4EA2112B"/>
    <w:rsid w:val="4EE74D90"/>
    <w:rsid w:val="50245B70"/>
    <w:rsid w:val="503B1837"/>
    <w:rsid w:val="5080559F"/>
    <w:rsid w:val="535D7D17"/>
    <w:rsid w:val="54320C67"/>
    <w:rsid w:val="543842E0"/>
    <w:rsid w:val="55D83684"/>
    <w:rsid w:val="56175B8D"/>
    <w:rsid w:val="57725A42"/>
    <w:rsid w:val="57FD5624"/>
    <w:rsid w:val="581D5CC6"/>
    <w:rsid w:val="5867138A"/>
    <w:rsid w:val="598558D1"/>
    <w:rsid w:val="5AF0346A"/>
    <w:rsid w:val="5B461090"/>
    <w:rsid w:val="5C090A3C"/>
    <w:rsid w:val="5CEE378D"/>
    <w:rsid w:val="60200102"/>
    <w:rsid w:val="607E307A"/>
    <w:rsid w:val="6287090C"/>
    <w:rsid w:val="62BE1E54"/>
    <w:rsid w:val="62F6365D"/>
    <w:rsid w:val="63554566"/>
    <w:rsid w:val="64970BAF"/>
    <w:rsid w:val="652342D5"/>
    <w:rsid w:val="65570421"/>
    <w:rsid w:val="68C31F72"/>
    <w:rsid w:val="68EE4BAC"/>
    <w:rsid w:val="68FE744E"/>
    <w:rsid w:val="6949691B"/>
    <w:rsid w:val="6A007EC6"/>
    <w:rsid w:val="6A06480C"/>
    <w:rsid w:val="6BD66460"/>
    <w:rsid w:val="6C152AE5"/>
    <w:rsid w:val="6CB22A29"/>
    <w:rsid w:val="6D8E6FF3"/>
    <w:rsid w:val="6DAE1443"/>
    <w:rsid w:val="6F944668"/>
    <w:rsid w:val="70700C31"/>
    <w:rsid w:val="707A7C41"/>
    <w:rsid w:val="707D6EAA"/>
    <w:rsid w:val="719941B8"/>
    <w:rsid w:val="71E82A49"/>
    <w:rsid w:val="72A76461"/>
    <w:rsid w:val="74B63DAF"/>
    <w:rsid w:val="75FC6AC3"/>
    <w:rsid w:val="77664B3C"/>
    <w:rsid w:val="7772528F"/>
    <w:rsid w:val="77AB254F"/>
    <w:rsid w:val="79FE3F6F"/>
    <w:rsid w:val="7A4F7B0A"/>
    <w:rsid w:val="7BB406DB"/>
    <w:rsid w:val="7C975798"/>
    <w:rsid w:val="7CF60710"/>
    <w:rsid w:val="7CF76237"/>
    <w:rsid w:val="7DF069D8"/>
    <w:rsid w:val="7F192494"/>
    <w:rsid w:val="EDBF40BB"/>
    <w:rsid w:val="EDD7B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ind w:firstLine="0" w:firstLineChars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ind w:firstLine="640"/>
      <w:jc w:val="left"/>
      <w:outlineLvl w:val="1"/>
    </w:pPr>
    <w:rPr>
      <w:rFonts w:eastAsia="黑体" w:cs="Times New Roman"/>
      <w:sz w:val="32"/>
      <w:szCs w:val="24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5">
    <w:name w:val="heading 4"/>
    <w:basedOn w:val="1"/>
    <w:next w:val="1"/>
    <w:link w:val="15"/>
    <w:autoRedefine/>
    <w:unhideWhenUsed/>
    <w:qFormat/>
    <w:uiPriority w:val="9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autoRedefine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6"/>
    <w:autoRedefine/>
    <w:qFormat/>
    <w:uiPriority w:val="11"/>
    <w:pPr>
      <w:spacing w:line="312" w:lineRule="auto"/>
      <w:ind w:firstLine="0" w:firstLineChars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12">
    <w:name w:val="标题 1 字符"/>
    <w:basedOn w:val="11"/>
    <w:link w:val="2"/>
    <w:autoRedefine/>
    <w:qFormat/>
    <w:uiPriority w:val="9"/>
    <w:rPr>
      <w:rFonts w:ascii="Times New Roman" w:hAnsi="Times New Roman" w:eastAsia="华文中宋" w:cs="Times New Roman"/>
      <w:b/>
      <w:sz w:val="36"/>
      <w:szCs w:val="36"/>
    </w:rPr>
  </w:style>
  <w:style w:type="character" w:customStyle="1" w:styleId="13">
    <w:name w:val="标题 2 字符"/>
    <w:basedOn w:val="11"/>
    <w:link w:val="3"/>
    <w:autoRedefine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4">
    <w:name w:val="标题 3 字符"/>
    <w:basedOn w:val="11"/>
    <w:link w:val="4"/>
    <w:autoRedefine/>
    <w:qFormat/>
    <w:uiPriority w:val="9"/>
    <w:rPr>
      <w:rFonts w:ascii="Times New Roman" w:hAnsi="Times New Roman" w:eastAsia="楷体_GB2312" w:cs="Times New Roman"/>
      <w:b/>
      <w:sz w:val="32"/>
      <w:szCs w:val="36"/>
    </w:rPr>
  </w:style>
  <w:style w:type="character" w:customStyle="1" w:styleId="15">
    <w:name w:val="标题 4 字符"/>
    <w:basedOn w:val="11"/>
    <w:link w:val="5"/>
    <w:autoRedefine/>
    <w:qFormat/>
    <w:uiPriority w:val="9"/>
    <w:rPr>
      <w:rFonts w:ascii="Times New Roman" w:hAnsi="Times New Roman" w:eastAsia="仿宋_GB2312" w:cstheme="majorBidi"/>
      <w:b/>
      <w:bCs/>
      <w:sz w:val="30"/>
      <w:szCs w:val="28"/>
    </w:rPr>
  </w:style>
  <w:style w:type="character" w:customStyle="1" w:styleId="16">
    <w:name w:val="副标题 字符"/>
    <w:basedOn w:val="11"/>
    <w:link w:val="9"/>
    <w:autoRedefine/>
    <w:qFormat/>
    <w:uiPriority w:val="11"/>
    <w:rPr>
      <w:rFonts w:ascii="Times New Roman" w:hAnsi="Times New Roman" w:eastAsia="楷体_GB2312" w:cstheme="majorBidi"/>
      <w:b/>
      <w:bCs/>
      <w:kern w:val="28"/>
      <w:sz w:val="30"/>
      <w:szCs w:val="32"/>
    </w:rPr>
  </w:style>
  <w:style w:type="paragraph" w:customStyle="1" w:styleId="17">
    <w:name w:val="正文 主体"/>
    <w:basedOn w:val="1"/>
    <w:autoRedefine/>
    <w:qFormat/>
    <w:uiPriority w:val="0"/>
    <w:pPr>
      <w:ind w:firstLine="480"/>
    </w:pPr>
    <w:rPr>
      <w:rFonts w:cs="Times New Roman"/>
    </w:rPr>
  </w:style>
  <w:style w:type="character" w:customStyle="1" w:styleId="18">
    <w:name w:val="页眉 字符"/>
    <w:basedOn w:val="11"/>
    <w:link w:val="8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9">
    <w:name w:val="页脚 字符"/>
    <w:basedOn w:val="11"/>
    <w:link w:val="7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批注框文本 字符"/>
    <w:basedOn w:val="11"/>
    <w:link w:val="6"/>
    <w:autoRedefine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1589</Words>
  <Characters>1702</Characters>
  <Lines>16</Lines>
  <Paragraphs>4</Paragraphs>
  <TotalTime>0</TotalTime>
  <ScaleCrop>false</ScaleCrop>
  <LinksUpToDate>false</LinksUpToDate>
  <CharactersWithSpaces>1768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2022-02-24T10:44:00Z</dcterms:created>
  <dc:creator>杨 皓月</dc:creator>
  <cp:lastModifiedBy>谦～</cp:lastModifiedBy>
  <cp:lastPrinted>2022-03-03T10:39:00Z</cp:lastPrinted>
  <dcterms:modified xsi:type="dcterms:W3CDTF">2024-03-11T09:33:11Z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FA04014655E519DF1A79E965CA0E0C06_43</vt:lpwstr>
  </property>
</Properties>
</file>